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2473" w14:textId="77777777" w:rsidR="0050633E" w:rsidRPr="009913D0" w:rsidRDefault="0050633E" w:rsidP="0050633E">
      <w:pPr>
        <w:pStyle w:val="NormalWeb"/>
        <w:jc w:val="center"/>
        <w:rPr>
          <w:b/>
          <w:bCs/>
          <w:color w:val="000000"/>
          <w:u w:val="single"/>
        </w:rPr>
      </w:pPr>
      <w:r w:rsidRPr="009913D0">
        <w:rPr>
          <w:b/>
          <w:bCs/>
          <w:color w:val="000000"/>
          <w:u w:val="single"/>
        </w:rPr>
        <w:t xml:space="preserve">Extrato de Contrato </w:t>
      </w:r>
      <w:r>
        <w:rPr>
          <w:b/>
          <w:bCs/>
          <w:color w:val="000000"/>
          <w:u w:val="single"/>
        </w:rPr>
        <w:t>–</w:t>
      </w:r>
      <w:r w:rsidRPr="009913D0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Publicação - </w:t>
      </w:r>
      <w:r w:rsidRPr="009913D0">
        <w:rPr>
          <w:b/>
          <w:bCs/>
          <w:color w:val="000000"/>
          <w:u w:val="single"/>
        </w:rPr>
        <w:t>(Dispensa)</w:t>
      </w:r>
    </w:p>
    <w:p w14:paraId="0EB82772" w14:textId="77777777" w:rsidR="0050633E" w:rsidRDefault="0050633E" w:rsidP="0050633E">
      <w:pPr>
        <w:pStyle w:val="NormalWeb"/>
        <w:rPr>
          <w:b/>
          <w:bCs/>
          <w:color w:val="000000"/>
        </w:rPr>
      </w:pPr>
    </w:p>
    <w:p w14:paraId="49CE07D2" w14:textId="77777777" w:rsidR="0050633E" w:rsidRPr="007F24AD" w:rsidRDefault="0050633E" w:rsidP="0050633E">
      <w:pPr>
        <w:pStyle w:val="NormalWeb"/>
        <w:rPr>
          <w:b/>
          <w:bCs/>
          <w:color w:val="000000"/>
          <w:sz w:val="22"/>
          <w:szCs w:val="22"/>
        </w:rPr>
      </w:pPr>
      <w:r w:rsidRPr="007F24AD">
        <w:rPr>
          <w:b/>
          <w:bCs/>
          <w:color w:val="000000"/>
          <w:sz w:val="22"/>
          <w:szCs w:val="22"/>
        </w:rPr>
        <w:t xml:space="preserve">Processo Administrativo n° </w:t>
      </w:r>
      <w:r>
        <w:rPr>
          <w:b/>
          <w:bCs/>
          <w:color w:val="000000"/>
          <w:sz w:val="22"/>
          <w:szCs w:val="22"/>
        </w:rPr>
        <w:t>009/2025</w:t>
      </w:r>
    </w:p>
    <w:p w14:paraId="000EE11A" w14:textId="77777777" w:rsidR="0050633E" w:rsidRDefault="0050633E" w:rsidP="0050633E">
      <w:pPr>
        <w:pStyle w:val="NormalWeb"/>
        <w:rPr>
          <w:b/>
          <w:bCs/>
          <w:color w:val="000000"/>
          <w:sz w:val="22"/>
          <w:szCs w:val="22"/>
        </w:rPr>
      </w:pPr>
      <w:r w:rsidRPr="007F24AD">
        <w:rPr>
          <w:b/>
          <w:bCs/>
          <w:color w:val="000000"/>
          <w:sz w:val="22"/>
          <w:szCs w:val="22"/>
        </w:rPr>
        <w:t>Dispensa de Licitação n° 00</w:t>
      </w:r>
      <w:r>
        <w:rPr>
          <w:b/>
          <w:bCs/>
          <w:color w:val="000000"/>
          <w:sz w:val="22"/>
          <w:szCs w:val="22"/>
        </w:rPr>
        <w:t>8/2025</w:t>
      </w:r>
    </w:p>
    <w:p w14:paraId="55DE65CE" w14:textId="77777777" w:rsidR="0050633E" w:rsidRDefault="0050633E" w:rsidP="0050633E">
      <w:pPr>
        <w:pStyle w:val="NormalWeb"/>
        <w:jc w:val="both"/>
        <w:rPr>
          <w:color w:val="000000"/>
          <w:sz w:val="22"/>
          <w:szCs w:val="22"/>
        </w:rPr>
      </w:pPr>
      <w:r w:rsidRPr="007F24AD">
        <w:rPr>
          <w:b/>
          <w:bCs/>
          <w:color w:val="000000"/>
          <w:sz w:val="22"/>
          <w:szCs w:val="22"/>
          <w:u w:val="single"/>
        </w:rPr>
        <w:t>Objeto</w:t>
      </w:r>
      <w:r w:rsidRPr="007F24AD">
        <w:rPr>
          <w:b/>
          <w:bCs/>
          <w:color w:val="000000"/>
          <w:sz w:val="22"/>
          <w:szCs w:val="22"/>
        </w:rPr>
        <w:t xml:space="preserve">: </w:t>
      </w:r>
      <w:r w:rsidRPr="009515A1">
        <w:rPr>
          <w:color w:val="000000"/>
          <w:sz w:val="22"/>
          <w:szCs w:val="22"/>
        </w:rPr>
        <w:t>contratação de empresa especializada para prestação de serviço de computação em nuvem – plataforma como serviço PAAS – código CATSER 26069, serviços técnicos de hospedagem externa de equipamentos e sistemas de tecnologia da informação, no regime de hosting -nuvens-, em ambiente de datacenter, com fornecimento de conectividade, monitoramento, armazenamento de dados, gerenciamento, segurança física, lógica e proteção de dados via firewall para execução de aplicações, visando atender as necessidade da Câmara Municipal de Tapira (MG), durante o exercício financeiro de 2025, nos termos da Lei nº 14.133, de 1º de abril de 2021</w:t>
      </w:r>
    </w:p>
    <w:p w14:paraId="4FF474FD" w14:textId="77777777" w:rsidR="0050633E" w:rsidRPr="007F24AD" w:rsidRDefault="0050633E" w:rsidP="0050633E">
      <w:pPr>
        <w:pStyle w:val="NormalWeb"/>
        <w:jc w:val="both"/>
        <w:rPr>
          <w:sz w:val="22"/>
          <w:szCs w:val="22"/>
        </w:rPr>
      </w:pPr>
      <w:r w:rsidRPr="007F24AD">
        <w:rPr>
          <w:b/>
          <w:bCs/>
          <w:color w:val="000000"/>
          <w:sz w:val="22"/>
          <w:szCs w:val="22"/>
          <w:u w:val="single"/>
        </w:rPr>
        <w:t>Contratante</w:t>
      </w:r>
      <w:r w:rsidRPr="007F24AD">
        <w:rPr>
          <w:b/>
          <w:bCs/>
          <w:color w:val="000000"/>
          <w:sz w:val="22"/>
          <w:szCs w:val="22"/>
        </w:rPr>
        <w:t>:</w:t>
      </w:r>
      <w:r w:rsidRPr="007F24AD">
        <w:rPr>
          <w:color w:val="000000"/>
          <w:sz w:val="22"/>
          <w:szCs w:val="22"/>
        </w:rPr>
        <w:t xml:space="preserve"> </w:t>
      </w:r>
      <w:r w:rsidRPr="009672CC">
        <w:rPr>
          <w:sz w:val="22"/>
          <w:szCs w:val="22"/>
          <w:u w:val="single"/>
        </w:rPr>
        <w:t>Câmara Municipal de Tapira (MG)</w:t>
      </w:r>
      <w:r w:rsidRPr="009672CC">
        <w:rPr>
          <w:sz w:val="22"/>
          <w:szCs w:val="22"/>
        </w:rPr>
        <w:t>, órgão detentor de personalidade judiciaria devidamente inscrita no CNPJ nº 23.369.515/0001-69, com sede na rua Egídio Ribeiro de Resende, n° 83, Bairro Centro, Tapira/MG, cep. 38.185-000</w:t>
      </w:r>
      <w:r>
        <w:rPr>
          <w:sz w:val="22"/>
          <w:szCs w:val="22"/>
        </w:rPr>
        <w:t>.</w:t>
      </w:r>
    </w:p>
    <w:p w14:paraId="7038FDA0" w14:textId="77777777" w:rsidR="0050633E" w:rsidRPr="009515A1" w:rsidRDefault="0050633E" w:rsidP="0050633E">
      <w:pPr>
        <w:pStyle w:val="NormalWeb"/>
        <w:jc w:val="both"/>
        <w:rPr>
          <w:sz w:val="22"/>
          <w:szCs w:val="22"/>
        </w:rPr>
      </w:pPr>
      <w:r w:rsidRPr="0000772B">
        <w:rPr>
          <w:b/>
          <w:bCs/>
          <w:sz w:val="22"/>
          <w:szCs w:val="22"/>
          <w:u w:val="single"/>
        </w:rPr>
        <w:t>Contratado</w:t>
      </w:r>
      <w:r w:rsidRPr="0000772B">
        <w:rPr>
          <w:b/>
          <w:bCs/>
          <w:sz w:val="22"/>
          <w:szCs w:val="22"/>
        </w:rPr>
        <w:t>:</w:t>
      </w:r>
      <w:bookmarkStart w:id="0" w:name="_Hlk165283285"/>
      <w:r w:rsidRPr="0000772B">
        <w:rPr>
          <w:b/>
          <w:bCs/>
          <w:sz w:val="22"/>
          <w:szCs w:val="22"/>
        </w:rPr>
        <w:t xml:space="preserve"> </w:t>
      </w:r>
      <w:r w:rsidRPr="009515A1">
        <w:rPr>
          <w:sz w:val="22"/>
          <w:szCs w:val="22"/>
          <w:u w:val="single"/>
        </w:rPr>
        <w:t>Publicenter Informática Comércio e Locação LTDA</w:t>
      </w:r>
      <w:r w:rsidRPr="009515A1">
        <w:rPr>
          <w:sz w:val="22"/>
          <w:szCs w:val="22"/>
        </w:rPr>
        <w:t>, pessoa jurídica de direito privado inscrita no Cadastro Nacional de Pessoas Jurídicas sob nº 04.235.413/0001-06, com sede na rua José Rodrigues Queiroz Filho, nº 1.529, Uberlândia - Minas Gerais, neste ato representada por sua sócia administradora, Sabrina Kelly de Oliveira Gomes,  regularmente inscrita no CPF nº 113.350.586-48, residente e domiciliada no Município de Uberlândia - Minas Gerais, que nestes autos segue representada -conforme procuração- por Sebastião Gomes Neto, inscrito no CPF nº 113.350.546-50, residente e domiciliado no Município de Uberlândia - Minas Gerais</w:t>
      </w:r>
      <w:r>
        <w:rPr>
          <w:sz w:val="22"/>
          <w:szCs w:val="22"/>
        </w:rPr>
        <w:t>.</w:t>
      </w:r>
    </w:p>
    <w:p w14:paraId="5566DCA8" w14:textId="77777777" w:rsidR="0050633E" w:rsidRDefault="0050633E" w:rsidP="0050633E">
      <w:pPr>
        <w:pStyle w:val="NormalWeb"/>
        <w:jc w:val="both"/>
        <w:rPr>
          <w:b/>
          <w:bCs/>
          <w:color w:val="000000"/>
          <w:sz w:val="22"/>
          <w:szCs w:val="22"/>
        </w:rPr>
      </w:pPr>
      <w:r w:rsidRPr="009672CC">
        <w:rPr>
          <w:b/>
          <w:bCs/>
          <w:color w:val="000000"/>
          <w:sz w:val="22"/>
          <w:szCs w:val="22"/>
          <w:u w:val="single"/>
        </w:rPr>
        <w:t>Item</w:t>
      </w:r>
      <w:r w:rsidRPr="009672CC">
        <w:rPr>
          <w:b/>
          <w:bCs/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</w:t>
      </w:r>
      <w:r w:rsidRPr="0000772B">
        <w:rPr>
          <w:color w:val="000000"/>
          <w:sz w:val="22"/>
          <w:szCs w:val="22"/>
        </w:rPr>
        <w:t>vide objeto</w:t>
      </w:r>
    </w:p>
    <w:p w14:paraId="662C0AD8" w14:textId="77777777" w:rsidR="0050633E" w:rsidRDefault="0050633E" w:rsidP="0050633E">
      <w:pPr>
        <w:pStyle w:val="NormalWeb"/>
        <w:jc w:val="both"/>
        <w:rPr>
          <w:color w:val="000000"/>
          <w:sz w:val="22"/>
          <w:szCs w:val="22"/>
        </w:rPr>
      </w:pPr>
      <w:bookmarkStart w:id="1" w:name="_Hlk192166098"/>
      <w:r w:rsidRPr="009672CC">
        <w:rPr>
          <w:b/>
          <w:bCs/>
          <w:color w:val="000000"/>
          <w:sz w:val="22"/>
          <w:szCs w:val="22"/>
          <w:u w:val="single"/>
        </w:rPr>
        <w:t>Quantidade</w:t>
      </w:r>
      <w:r>
        <w:rPr>
          <w:b/>
          <w:bCs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04 (quatro) meses</w:t>
      </w:r>
    </w:p>
    <w:p w14:paraId="42A8FD4D" w14:textId="77777777" w:rsidR="0050633E" w:rsidRPr="0000772B" w:rsidRDefault="0050633E" w:rsidP="0050633E">
      <w:pPr>
        <w:pStyle w:val="NormalWeb"/>
        <w:jc w:val="both"/>
        <w:rPr>
          <w:color w:val="000000"/>
          <w:sz w:val="22"/>
          <w:szCs w:val="22"/>
        </w:rPr>
      </w:pPr>
      <w:r w:rsidRPr="009515A1">
        <w:rPr>
          <w:b/>
          <w:bCs/>
          <w:color w:val="000000"/>
          <w:sz w:val="22"/>
          <w:szCs w:val="22"/>
          <w:u w:val="single"/>
        </w:rPr>
        <w:t>Valor unitário</w:t>
      </w:r>
      <w:r>
        <w:rPr>
          <w:color w:val="000000"/>
          <w:sz w:val="22"/>
          <w:szCs w:val="22"/>
        </w:rPr>
        <w:t>: R$ 2.700,00 (dois mil e setecentos reais)</w:t>
      </w:r>
    </w:p>
    <w:p w14:paraId="680A3DF9" w14:textId="77777777" w:rsidR="0050633E" w:rsidRPr="009672CC" w:rsidRDefault="0050633E" w:rsidP="0050633E">
      <w:pPr>
        <w:pStyle w:val="NormalWeb"/>
        <w:jc w:val="both"/>
        <w:rPr>
          <w:color w:val="000000"/>
          <w:sz w:val="22"/>
          <w:szCs w:val="22"/>
        </w:rPr>
      </w:pPr>
      <w:r w:rsidRPr="009672CC">
        <w:rPr>
          <w:b/>
          <w:bCs/>
          <w:color w:val="000000"/>
          <w:sz w:val="22"/>
          <w:szCs w:val="22"/>
          <w:u w:val="single"/>
        </w:rPr>
        <w:t>Valor total</w:t>
      </w:r>
      <w:r w:rsidRPr="009672CC">
        <w:rPr>
          <w:b/>
          <w:bCs/>
          <w:color w:val="000000"/>
          <w:sz w:val="22"/>
          <w:szCs w:val="22"/>
        </w:rPr>
        <w:t xml:space="preserve">: </w:t>
      </w:r>
      <w:r w:rsidRPr="009672CC">
        <w:rPr>
          <w:color w:val="000000"/>
          <w:sz w:val="22"/>
          <w:szCs w:val="22"/>
        </w:rPr>
        <w:t xml:space="preserve">R$ </w:t>
      </w:r>
      <w:r>
        <w:rPr>
          <w:color w:val="000000"/>
          <w:sz w:val="22"/>
          <w:szCs w:val="22"/>
        </w:rPr>
        <w:t>10.800,00 (dez mil e oitocentos reais)</w:t>
      </w:r>
      <w:r w:rsidRPr="009672CC">
        <w:rPr>
          <w:color w:val="000000"/>
          <w:sz w:val="22"/>
          <w:szCs w:val="22"/>
        </w:rPr>
        <w:t xml:space="preserve"> </w:t>
      </w:r>
    </w:p>
    <w:p w14:paraId="6BF872D7" w14:textId="77777777" w:rsidR="0050633E" w:rsidRDefault="0050633E" w:rsidP="0050633E">
      <w:pPr>
        <w:pStyle w:val="NormalWeb"/>
        <w:jc w:val="both"/>
        <w:rPr>
          <w:b/>
          <w:bCs/>
          <w:color w:val="000000"/>
          <w:sz w:val="22"/>
          <w:szCs w:val="22"/>
        </w:rPr>
      </w:pPr>
      <w:r w:rsidRPr="009672CC">
        <w:rPr>
          <w:b/>
          <w:bCs/>
          <w:color w:val="000000"/>
          <w:sz w:val="22"/>
          <w:szCs w:val="22"/>
          <w:u w:val="single"/>
        </w:rPr>
        <w:t>Vigência</w:t>
      </w:r>
      <w:r w:rsidRPr="009672CC">
        <w:rPr>
          <w:b/>
          <w:bCs/>
          <w:color w:val="000000"/>
          <w:sz w:val="22"/>
          <w:szCs w:val="22"/>
        </w:rPr>
        <w:t xml:space="preserve">: </w:t>
      </w:r>
      <w:r w:rsidRPr="00422E79">
        <w:rPr>
          <w:color w:val="000000"/>
          <w:sz w:val="22"/>
          <w:szCs w:val="22"/>
        </w:rPr>
        <w:t xml:space="preserve">01 de março de 2025 até </w:t>
      </w:r>
      <w:r>
        <w:rPr>
          <w:color w:val="000000"/>
          <w:sz w:val="22"/>
          <w:szCs w:val="22"/>
        </w:rPr>
        <w:t>30 de junho</w:t>
      </w:r>
      <w:r w:rsidRPr="00422E79">
        <w:rPr>
          <w:color w:val="000000"/>
          <w:sz w:val="22"/>
          <w:szCs w:val="22"/>
        </w:rPr>
        <w:t xml:space="preserve"> de 2025.</w:t>
      </w:r>
      <w:r w:rsidRPr="009672CC">
        <w:rPr>
          <w:b/>
          <w:bCs/>
          <w:color w:val="000000"/>
          <w:sz w:val="22"/>
          <w:szCs w:val="22"/>
        </w:rPr>
        <w:t xml:space="preserve"> </w:t>
      </w:r>
    </w:p>
    <w:bookmarkEnd w:id="1"/>
    <w:p w14:paraId="355A85D6" w14:textId="77777777" w:rsidR="0050633E" w:rsidRPr="007F24AD" w:rsidRDefault="0050633E" w:rsidP="0050633E">
      <w:pPr>
        <w:pStyle w:val="NormalWeb"/>
        <w:jc w:val="both"/>
        <w:rPr>
          <w:color w:val="000000"/>
          <w:sz w:val="22"/>
          <w:szCs w:val="22"/>
        </w:rPr>
      </w:pPr>
      <w:r w:rsidRPr="007F24AD">
        <w:rPr>
          <w:b/>
          <w:bCs/>
          <w:color w:val="000000"/>
          <w:sz w:val="22"/>
          <w:szCs w:val="22"/>
          <w:u w:val="single"/>
        </w:rPr>
        <w:t>Amparo Legal</w:t>
      </w:r>
      <w:r w:rsidRPr="007F24AD">
        <w:rPr>
          <w:b/>
          <w:bCs/>
          <w:color w:val="000000"/>
          <w:sz w:val="22"/>
          <w:szCs w:val="22"/>
        </w:rPr>
        <w:t>:</w:t>
      </w:r>
      <w:r w:rsidRPr="007F24AD">
        <w:rPr>
          <w:color w:val="000000"/>
          <w:sz w:val="22"/>
          <w:szCs w:val="22"/>
        </w:rPr>
        <w:t xml:space="preserve"> Lei Federal nº 14.133, de 1º de abril de 2021.</w:t>
      </w:r>
    </w:p>
    <w:bookmarkEnd w:id="0"/>
    <w:p w14:paraId="5B54F79E" w14:textId="77777777" w:rsidR="00553AC8" w:rsidRDefault="00553AC8" w:rsidP="00692189"/>
    <w:p w14:paraId="2C92F9EC" w14:textId="77777777" w:rsidR="0050633E" w:rsidRDefault="0050633E" w:rsidP="00692189"/>
    <w:p w14:paraId="2BA65EB4" w14:textId="77777777" w:rsidR="0050633E" w:rsidRDefault="0050633E" w:rsidP="00692189"/>
    <w:p w14:paraId="1972A5D0" w14:textId="77777777" w:rsidR="0050633E" w:rsidRDefault="0050633E" w:rsidP="00692189"/>
    <w:p w14:paraId="36BC0381" w14:textId="77777777" w:rsidR="0050633E" w:rsidRDefault="0050633E" w:rsidP="00692189"/>
    <w:p w14:paraId="4070C859" w14:textId="77777777" w:rsidR="0050633E" w:rsidRDefault="0050633E" w:rsidP="00692189"/>
    <w:p w14:paraId="5C2B86E8" w14:textId="77777777" w:rsidR="0050633E" w:rsidRPr="009515A1" w:rsidRDefault="0050633E" w:rsidP="0050633E">
      <w:pPr>
        <w:pStyle w:val="NormalWeb"/>
        <w:jc w:val="both"/>
        <w:rPr>
          <w:sz w:val="22"/>
          <w:szCs w:val="22"/>
        </w:rPr>
      </w:pPr>
      <w:r w:rsidRPr="009672CC">
        <w:rPr>
          <w:b/>
          <w:bCs/>
          <w:color w:val="000000"/>
          <w:sz w:val="22"/>
          <w:szCs w:val="22"/>
        </w:rPr>
        <w:t>CÂMARA MUNICIPAL DE TAPIRA. EXTRATO DE PUBLICAÇÃO DO CONTRATO. PROCESSO ADMINISTRATIVO N° 00</w:t>
      </w:r>
      <w:r>
        <w:rPr>
          <w:b/>
          <w:bCs/>
          <w:color w:val="000000"/>
          <w:sz w:val="22"/>
          <w:szCs w:val="22"/>
        </w:rPr>
        <w:t>9</w:t>
      </w:r>
      <w:r w:rsidRPr="009672CC">
        <w:rPr>
          <w:b/>
          <w:bCs/>
          <w:color w:val="000000"/>
          <w:sz w:val="22"/>
          <w:szCs w:val="22"/>
        </w:rPr>
        <w:t>/2025. DISPENSA DE LICITAÇÃO N° 00</w:t>
      </w:r>
      <w:r>
        <w:rPr>
          <w:b/>
          <w:bCs/>
          <w:color w:val="000000"/>
          <w:sz w:val="22"/>
          <w:szCs w:val="22"/>
        </w:rPr>
        <w:t>8</w:t>
      </w:r>
      <w:r w:rsidRPr="009672CC">
        <w:rPr>
          <w:b/>
          <w:bCs/>
          <w:color w:val="000000"/>
          <w:sz w:val="22"/>
          <w:szCs w:val="22"/>
        </w:rPr>
        <w:t xml:space="preserve">/2025. </w:t>
      </w:r>
      <w:r w:rsidRPr="009672CC">
        <w:rPr>
          <w:sz w:val="22"/>
          <w:szCs w:val="22"/>
        </w:rPr>
        <w:t xml:space="preserve">A </w:t>
      </w:r>
      <w:r w:rsidRPr="009672CC">
        <w:rPr>
          <w:b/>
          <w:bCs/>
          <w:sz w:val="22"/>
          <w:szCs w:val="22"/>
        </w:rPr>
        <w:t>Câmara Municipal de Tapira (MG)</w:t>
      </w:r>
      <w:r w:rsidRPr="009672CC">
        <w:rPr>
          <w:sz w:val="22"/>
          <w:szCs w:val="22"/>
        </w:rPr>
        <w:t xml:space="preserve">, órgão detentor de personalidade judiciaria devidamente inscrita no CNPJ nº 23.369.515/0001-69, com sede na rua Egídio Ribeiro de Resende, n° 83, Bairro Centro, Tapira/MG, cep. 38.185-000, por meio de seu representante legal e Presidente, </w:t>
      </w:r>
      <w:r w:rsidRPr="009672CC">
        <w:rPr>
          <w:sz w:val="22"/>
          <w:szCs w:val="22"/>
          <w:u w:val="single"/>
        </w:rPr>
        <w:t>Ver. Luiz Carlos Lira Junior</w:t>
      </w:r>
      <w:r w:rsidRPr="00262239">
        <w:rPr>
          <w:color w:val="000000"/>
          <w:sz w:val="22"/>
          <w:szCs w:val="22"/>
        </w:rPr>
        <w:t>, nos termos da Lei nº 14.133, de 1º de abril de 2021</w:t>
      </w:r>
      <w:r>
        <w:rPr>
          <w:color w:val="000000"/>
          <w:sz w:val="22"/>
          <w:szCs w:val="22"/>
        </w:rPr>
        <w:t xml:space="preserve">, </w:t>
      </w:r>
      <w:r w:rsidRPr="009515A1">
        <w:rPr>
          <w:b/>
          <w:bCs/>
          <w:color w:val="C00000"/>
          <w:sz w:val="28"/>
          <w:szCs w:val="28"/>
          <w:u w:val="single"/>
        </w:rPr>
        <w:t>TORNA PÚBLICO</w:t>
      </w:r>
      <w:r>
        <w:rPr>
          <w:color w:val="000000"/>
          <w:sz w:val="22"/>
          <w:szCs w:val="22"/>
        </w:rPr>
        <w:t xml:space="preserve"> a celebração do contrato nos autos do </w:t>
      </w:r>
      <w:r w:rsidRPr="00262239">
        <w:rPr>
          <w:color w:val="000000"/>
          <w:sz w:val="22"/>
          <w:szCs w:val="22"/>
        </w:rPr>
        <w:t>Processo Administrativo de Compras n° 00</w:t>
      </w:r>
      <w:r>
        <w:rPr>
          <w:color w:val="000000"/>
          <w:sz w:val="22"/>
          <w:szCs w:val="22"/>
        </w:rPr>
        <w:t>9</w:t>
      </w:r>
      <w:r w:rsidRPr="00262239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5</w:t>
      </w:r>
      <w:r w:rsidRPr="00262239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 xml:space="preserve">Dispensa de Licitação nº </w:t>
      </w:r>
      <w:r w:rsidRPr="00262239">
        <w:rPr>
          <w:color w:val="000000"/>
          <w:sz w:val="22"/>
          <w:szCs w:val="22"/>
        </w:rPr>
        <w:t>00</w:t>
      </w:r>
      <w:r>
        <w:rPr>
          <w:color w:val="000000"/>
          <w:sz w:val="22"/>
          <w:szCs w:val="22"/>
        </w:rPr>
        <w:t>8</w:t>
      </w:r>
      <w:r w:rsidRPr="00262239">
        <w:rPr>
          <w:color w:val="000000"/>
          <w:sz w:val="22"/>
          <w:szCs w:val="22"/>
        </w:rPr>
        <w:t>/202</w:t>
      </w:r>
      <w:r>
        <w:rPr>
          <w:color w:val="000000"/>
          <w:sz w:val="22"/>
          <w:szCs w:val="22"/>
        </w:rPr>
        <w:t>5</w:t>
      </w:r>
      <w:r w:rsidRPr="00262239">
        <w:rPr>
          <w:color w:val="000000"/>
          <w:sz w:val="22"/>
          <w:szCs w:val="22"/>
        </w:rPr>
        <w:t xml:space="preserve">, do Tipo “Menor Preço por Item”, para </w:t>
      </w:r>
      <w:r w:rsidRPr="009515A1">
        <w:rPr>
          <w:color w:val="000000"/>
          <w:sz w:val="22"/>
          <w:szCs w:val="22"/>
        </w:rPr>
        <w:t>contratação de empresa especializada para prestação de serviço de computação em nuvem – plataforma como serviço PAAS – código CATSER 26069, serviços técnicos de hospedagem externa de equipamentos e sistemas de tecnologia da informação, no regime de hosting -nuvens-, em ambiente de datacenter, com fornecimento de conectividade, monitoramento, armazenamento de dados, gerenciamento, segurança física, lógica e proteção de dados via firewall para execução de aplicações, visando atender as necessidade da Câmara Municipal de Tapira (MG), durante o exercício financeiro de 2025, nos termos da Lei nº 14.133, de 1º de abril de 2021</w:t>
      </w:r>
      <w:r>
        <w:rPr>
          <w:color w:val="000000"/>
          <w:sz w:val="22"/>
          <w:szCs w:val="22"/>
        </w:rPr>
        <w:t>; que tem por contratada a empresa</w:t>
      </w:r>
      <w:r w:rsidRPr="0000772B">
        <w:rPr>
          <w:b/>
          <w:bCs/>
        </w:rPr>
        <w:t xml:space="preserve"> </w:t>
      </w:r>
      <w:r w:rsidRPr="009515A1">
        <w:rPr>
          <w:sz w:val="22"/>
          <w:szCs w:val="22"/>
          <w:u w:val="single"/>
        </w:rPr>
        <w:t>Publicenter Informática Comércio e Locação LTDA</w:t>
      </w:r>
      <w:r w:rsidRPr="009515A1">
        <w:rPr>
          <w:sz w:val="22"/>
          <w:szCs w:val="22"/>
        </w:rPr>
        <w:t>, pessoa jurídica de direito privado inscrita no Cadastro Nacional de Pessoas Jurídicas sob nº 04.235.413/0001-06, com sede na rua José Rodrigues Queiroz Filho, nº 1.529, Uberlândia - Minas Gerais, neste ato representada por sua sócia administradora, Sabrina Kelly de Oliveira Gomes,  regularmente inscrita no CPF nº 113.350.586-48, residente e domiciliada no Município de Uberlândia - Minas Gerais, que nestes autos segue representada -conforme procuração- por Sebastião Gomes Neto, inscrito no CPF nº 113.350.546-50, residente e domiciliado no Município de Uberlândia - Minas Gerais.</w:t>
      </w:r>
      <w:r>
        <w:rPr>
          <w:sz w:val="22"/>
          <w:szCs w:val="22"/>
        </w:rPr>
        <w:t xml:space="preserve"> </w:t>
      </w:r>
      <w:r w:rsidRPr="009515A1">
        <w:rPr>
          <w:sz w:val="22"/>
          <w:szCs w:val="22"/>
        </w:rPr>
        <w:t>Quantidade: 04 (quatro) meses</w:t>
      </w:r>
      <w:r>
        <w:rPr>
          <w:sz w:val="22"/>
          <w:szCs w:val="22"/>
        </w:rPr>
        <w:t xml:space="preserve">. </w:t>
      </w:r>
      <w:r w:rsidRPr="009515A1">
        <w:rPr>
          <w:sz w:val="22"/>
          <w:szCs w:val="22"/>
        </w:rPr>
        <w:t>Valor unitário: R$ 2.700,00 (dois mil e setecentos reais)</w:t>
      </w:r>
      <w:r>
        <w:rPr>
          <w:sz w:val="22"/>
          <w:szCs w:val="22"/>
        </w:rPr>
        <w:t xml:space="preserve">. </w:t>
      </w:r>
      <w:r w:rsidRPr="009515A1">
        <w:rPr>
          <w:sz w:val="22"/>
          <w:szCs w:val="22"/>
        </w:rPr>
        <w:t>Valor total: R$ 10.800,00 (dez mil e oitocentos reais)</w:t>
      </w:r>
      <w:r>
        <w:rPr>
          <w:sz w:val="22"/>
          <w:szCs w:val="22"/>
        </w:rPr>
        <w:t xml:space="preserve">. </w:t>
      </w:r>
      <w:r w:rsidRPr="009515A1">
        <w:rPr>
          <w:sz w:val="22"/>
          <w:szCs w:val="22"/>
        </w:rPr>
        <w:t>Vigência: 01 de março de 2025 até 30 de junho de 2025.</w:t>
      </w:r>
      <w:r>
        <w:rPr>
          <w:sz w:val="22"/>
          <w:szCs w:val="22"/>
        </w:rPr>
        <w:t xml:space="preserve"> </w:t>
      </w:r>
      <w:r w:rsidRPr="00EC0A1D">
        <w:rPr>
          <w:sz w:val="22"/>
          <w:szCs w:val="22"/>
        </w:rPr>
        <w:t>Amparo Legal: Lei Federal nº 14.133, de 1º de abril de 2021.</w:t>
      </w:r>
      <w:r>
        <w:rPr>
          <w:sz w:val="22"/>
          <w:szCs w:val="22"/>
        </w:rPr>
        <w:t xml:space="preserve"> </w:t>
      </w:r>
      <w:r w:rsidRPr="00FC2C30">
        <w:rPr>
          <w:sz w:val="22"/>
          <w:szCs w:val="22"/>
        </w:rPr>
        <w:t xml:space="preserve">Cópia do </w:t>
      </w:r>
      <w:r>
        <w:rPr>
          <w:sz w:val="22"/>
          <w:szCs w:val="22"/>
        </w:rPr>
        <w:t>contrato</w:t>
      </w:r>
      <w:r w:rsidRPr="00FC2C30">
        <w:rPr>
          <w:sz w:val="22"/>
          <w:szCs w:val="22"/>
        </w:rPr>
        <w:t xml:space="preserve"> poderá ser obtido no sítio eletrônico (</w:t>
      </w:r>
      <w:hyperlink r:id="rId6" w:history="1">
        <w:r w:rsidRPr="000479F1">
          <w:rPr>
            <w:rStyle w:val="Hyperlink"/>
            <w:sz w:val="22"/>
            <w:szCs w:val="22"/>
          </w:rPr>
          <w:t>https://www.tapira.mg.leg.br/</w:t>
        </w:r>
      </w:hyperlink>
      <w:r w:rsidRPr="00FC2C30">
        <w:rPr>
          <w:sz w:val="22"/>
          <w:szCs w:val="22"/>
        </w:rPr>
        <w:t>)</w:t>
      </w:r>
      <w:r>
        <w:rPr>
          <w:sz w:val="22"/>
          <w:szCs w:val="22"/>
        </w:rPr>
        <w:t xml:space="preserve"> ou </w:t>
      </w:r>
      <w:r w:rsidRPr="00FC2C30">
        <w:rPr>
          <w:sz w:val="22"/>
          <w:szCs w:val="22"/>
        </w:rPr>
        <w:t xml:space="preserve">mediante solicitação pelo e-mail: </w:t>
      </w:r>
      <w:hyperlink r:id="rId7" w:history="1">
        <w:r w:rsidRPr="000479F1">
          <w:rPr>
            <w:rStyle w:val="Hyperlink"/>
            <w:sz w:val="22"/>
            <w:szCs w:val="22"/>
          </w:rPr>
          <w:t>contabilidade.camara@tapira.mg.leg.br</w:t>
        </w:r>
      </w:hyperlink>
      <w:r>
        <w:rPr>
          <w:sz w:val="22"/>
          <w:szCs w:val="22"/>
        </w:rPr>
        <w:t xml:space="preserve">, assim como obter informações no Portal da Transparência: </w:t>
      </w:r>
      <w:hyperlink r:id="rId8" w:anchor="/transparencia" w:history="1">
        <w:r w:rsidRPr="000479F1">
          <w:rPr>
            <w:rStyle w:val="Hyperlink"/>
            <w:sz w:val="22"/>
            <w:szCs w:val="22"/>
          </w:rPr>
          <w:t>https://transparencia.tapira.mg.leg.br/#/transparencia</w:t>
        </w:r>
      </w:hyperlink>
      <w:r>
        <w:rPr>
          <w:sz w:val="22"/>
          <w:szCs w:val="22"/>
        </w:rPr>
        <w:t xml:space="preserve">.  </w:t>
      </w:r>
    </w:p>
    <w:p w14:paraId="6C0874DA" w14:textId="77777777" w:rsidR="0050633E" w:rsidRPr="00692189" w:rsidRDefault="0050633E" w:rsidP="00692189"/>
    <w:sectPr w:rsidR="0050633E" w:rsidRPr="00692189" w:rsidSect="00692189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4266B" w14:textId="77777777" w:rsidR="00816FDB" w:rsidRDefault="00816FDB" w:rsidP="00C505F5">
      <w:pPr>
        <w:spacing w:after="0" w:line="240" w:lineRule="auto"/>
      </w:pPr>
      <w:r>
        <w:separator/>
      </w:r>
    </w:p>
  </w:endnote>
  <w:endnote w:type="continuationSeparator" w:id="0">
    <w:p w14:paraId="4A424207" w14:textId="77777777" w:rsidR="00816FDB" w:rsidRDefault="00816FDB" w:rsidP="00C5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D8E3E" w14:textId="77777777" w:rsidR="00816FDB" w:rsidRDefault="00816FDB" w:rsidP="00C505F5">
      <w:pPr>
        <w:spacing w:after="0" w:line="240" w:lineRule="auto"/>
      </w:pPr>
      <w:r>
        <w:separator/>
      </w:r>
    </w:p>
  </w:footnote>
  <w:footnote w:type="continuationSeparator" w:id="0">
    <w:p w14:paraId="7EBB353A" w14:textId="77777777" w:rsidR="00816FDB" w:rsidRDefault="00816FDB" w:rsidP="00C50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C8"/>
    <w:rsid w:val="00101F8B"/>
    <w:rsid w:val="003515DC"/>
    <w:rsid w:val="003E04EA"/>
    <w:rsid w:val="0050633E"/>
    <w:rsid w:val="00553AC8"/>
    <w:rsid w:val="00692189"/>
    <w:rsid w:val="00736A91"/>
    <w:rsid w:val="00816FDB"/>
    <w:rsid w:val="00AE4862"/>
    <w:rsid w:val="00C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858DF"/>
  <w15:chartTrackingRefBased/>
  <w15:docId w15:val="{7E4CC6B7-497C-42A6-854A-6B7562EE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3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3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3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3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3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3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3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3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3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3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3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3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3A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3A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3A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3A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3A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3A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3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3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3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3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3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3A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3A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3A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3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3A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3A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53AC8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50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05F5"/>
  </w:style>
  <w:style w:type="paragraph" w:styleId="Rodap">
    <w:name w:val="footer"/>
    <w:basedOn w:val="Normal"/>
    <w:link w:val="RodapChar"/>
    <w:uiPriority w:val="99"/>
    <w:unhideWhenUsed/>
    <w:rsid w:val="00C50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tapira.mg.leg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bilidade.camara@tapira.mg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pira.mg.leg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Antonio</dc:creator>
  <cp:keywords/>
  <dc:description/>
  <cp:lastModifiedBy>Paulo Antonio</cp:lastModifiedBy>
  <cp:revision>14</cp:revision>
  <dcterms:created xsi:type="dcterms:W3CDTF">2025-02-24T19:55:00Z</dcterms:created>
  <dcterms:modified xsi:type="dcterms:W3CDTF">2025-03-06T18:10:00Z</dcterms:modified>
</cp:coreProperties>
</file>